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E5AA" w14:textId="07F30AB5" w:rsidR="00D54648" w:rsidRDefault="00446066" w:rsidP="00446066">
      <w:pPr>
        <w:spacing w:after="360"/>
        <w:rPr>
          <w:rFonts w:ascii="Lucida Fax" w:hAnsi="Lucida Fax" w:cs="Arial"/>
          <w:color w:val="000000"/>
          <w:sz w:val="28"/>
          <w:szCs w:val="28"/>
          <w:shd w:val="clear" w:color="auto" w:fill="FFFFFF"/>
        </w:rPr>
      </w:pPr>
      <w:r w:rsidRPr="00446066">
        <w:rPr>
          <w:rFonts w:ascii="Lucida Fax" w:hAnsi="Lucida Fax" w:cs="Arial"/>
          <w:color w:val="000000"/>
          <w:sz w:val="28"/>
          <w:szCs w:val="28"/>
          <w:shd w:val="clear" w:color="auto" w:fill="FFFFFF"/>
        </w:rPr>
        <w:t>12-month retention rates for students of The Avenue Academy, A Cosmetology Institute.</w:t>
      </w:r>
    </w:p>
    <w:p w14:paraId="36987B7C" w14:textId="44E058F5" w:rsidR="00446066" w:rsidRPr="00446066" w:rsidRDefault="00446066" w:rsidP="00446066">
      <w:pPr>
        <w:spacing w:after="360"/>
        <w:rPr>
          <w:rFonts w:ascii="Lucida Fax" w:hAnsi="Lucida Fax" w:cs="Arial"/>
          <w:color w:val="000000"/>
          <w:shd w:val="clear" w:color="auto" w:fill="FFFFFF"/>
        </w:rPr>
      </w:pPr>
      <w:r w:rsidRPr="00446066">
        <w:rPr>
          <w:rFonts w:ascii="Lucida Fax" w:hAnsi="Lucida Fax" w:cs="Arial"/>
          <w:color w:val="000000"/>
          <w:shd w:val="clear" w:color="auto" w:fill="FFFFFF"/>
        </w:rPr>
        <w:t>An institution annually must prepare the completion or graduation rate of its certificate- or degree-seeking, first-time, full-time undergraduate students</w:t>
      </w:r>
      <w:r>
        <w:rPr>
          <w:rFonts w:ascii="Lucida Fax" w:hAnsi="Lucida Fax" w:cs="Arial"/>
          <w:color w:val="000000"/>
          <w:shd w:val="clear" w:color="auto" w:fill="FFFFFF"/>
        </w:rPr>
        <w:t>.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4230"/>
        <w:gridCol w:w="1885"/>
      </w:tblGrid>
      <w:tr w:rsidR="005D3751" w14:paraId="03770495" w14:textId="1FC83103">
        <w:tc>
          <w:tcPr>
            <w:tcW w:w="10345" w:type="dxa"/>
            <w:gridSpan w:val="4"/>
            <w:tcBorders>
              <w:top w:val="single" w:sz="24" w:space="0" w:color="7F7F7F" w:themeColor="text1" w:themeTint="80"/>
            </w:tcBorders>
            <w:shd w:val="clear" w:color="auto" w:fill="D9D9D9" w:themeFill="background1" w:themeFillShade="D9"/>
          </w:tcPr>
          <w:p w14:paraId="5E0CFE81" w14:textId="7F5FE1D7" w:rsidR="005D3751" w:rsidRDefault="00446066" w:rsidP="005D375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Students enrolled between 9/1/2022 and 8/31/2023</w:t>
            </w:r>
          </w:p>
        </w:tc>
      </w:tr>
      <w:tr w:rsidR="00446066" w14:paraId="794B714A" w14:textId="338C8078" w:rsidTr="00446066">
        <w:tc>
          <w:tcPr>
            <w:tcW w:w="2970" w:type="dxa"/>
            <w:vAlign w:val="center"/>
          </w:tcPr>
          <w:p w14:paraId="07F77DDB" w14:textId="1E164CF8" w:rsidR="00446066" w:rsidRDefault="00446066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3CA3F71A" w14:textId="3B36C446" w:rsidR="00446066" w:rsidRDefault="00CB159F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50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30293AC2" w14:textId="7DDCF8C5" w:rsidR="00446066" w:rsidRPr="00446066" w:rsidRDefault="00446066" w:rsidP="00CB159F">
            <w:pPr>
              <w:spacing w:before="160"/>
              <w:jc w:val="center"/>
              <w:rPr>
                <w:rFonts w:ascii="Lucida Fax" w:hAnsi="Lucida Fax"/>
                <w:sz w:val="32"/>
                <w:szCs w:val="32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First-Time/Full-Time Students</w:t>
            </w:r>
          </w:p>
        </w:tc>
      </w:tr>
      <w:tr w:rsidR="00CB159F" w14:paraId="305A3E1C" w14:textId="77777777" w:rsidTr="00CB159F">
        <w:tc>
          <w:tcPr>
            <w:tcW w:w="2970" w:type="dxa"/>
            <w:vAlign w:val="center"/>
          </w:tcPr>
          <w:p w14:paraId="4371B861" w14:textId="76C44C21" w:rsidR="00CB159F" w:rsidRDefault="00CB159F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7CBB403E" w14:textId="112CF361" w:rsidR="00CB159F" w:rsidRDefault="00CB159F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45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369C9704" w14:textId="28191938" w:rsidR="00CB159F" w:rsidRPr="00446066" w:rsidRDefault="00CB159F" w:rsidP="00CB159F">
            <w:pPr>
              <w:spacing w:before="160" w:after="40"/>
              <w:jc w:val="center"/>
              <w:rPr>
                <w:rFonts w:ascii="Lucida Fax" w:hAnsi="Lucida Fax"/>
                <w:sz w:val="32"/>
                <w:szCs w:val="32"/>
              </w:rPr>
            </w:pPr>
            <w:r w:rsidRPr="00CB159F">
              <w:rPr>
                <w:rFonts w:ascii="Lucida Fax" w:hAnsi="Lucida Fax"/>
                <w:sz w:val="40"/>
                <w:szCs w:val="40"/>
              </w:rPr>
              <w:t>90.00%</w:t>
            </w:r>
          </w:p>
        </w:tc>
      </w:tr>
      <w:tr w:rsidR="00CB159F" w14:paraId="7671FCA5" w14:textId="77777777" w:rsidTr="00CB159F"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4D97A1EF" w14:textId="33B9B793" w:rsidR="00CB159F" w:rsidRDefault="00CB159F" w:rsidP="00300AEE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Withdrew: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4D2C2AE2" w14:textId="04819CE5" w:rsidR="00CB159F" w:rsidRDefault="00CB159F" w:rsidP="00300AEE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5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  <w:bottom w:val="single" w:sz="4" w:space="0" w:color="auto"/>
            </w:tcBorders>
          </w:tcPr>
          <w:p w14:paraId="327610DF" w14:textId="77777777" w:rsidR="00CB159F" w:rsidRPr="00446066" w:rsidRDefault="00CB159F" w:rsidP="00CB159F">
            <w:pPr>
              <w:spacing w:before="160" w:after="40"/>
              <w:rPr>
                <w:rFonts w:ascii="Lucida Fax" w:hAnsi="Lucida Fax"/>
                <w:sz w:val="32"/>
                <w:szCs w:val="32"/>
              </w:rPr>
            </w:pPr>
          </w:p>
        </w:tc>
      </w:tr>
      <w:tr w:rsidR="00446066" w14:paraId="517243C1" w14:textId="77777777" w:rsidTr="00CB159F"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2F9478E4" w14:textId="0618E0F6" w:rsidR="00446066" w:rsidRDefault="00446066" w:rsidP="00446066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Students: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6DEE977F" w14:textId="037AF5A4" w:rsidR="00446066" w:rsidRDefault="00446066" w:rsidP="00446066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125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8" w:space="0" w:color="7F7F7F" w:themeColor="text1" w:themeTint="80"/>
            </w:tcBorders>
          </w:tcPr>
          <w:p w14:paraId="7536C6B7" w14:textId="1F2E57DE" w:rsidR="00446066" w:rsidRPr="00446066" w:rsidRDefault="00446066" w:rsidP="00446066">
            <w:pPr>
              <w:spacing w:before="160" w:after="40"/>
              <w:jc w:val="center"/>
              <w:rPr>
                <w:rFonts w:ascii="Lucida Fax" w:hAnsi="Lucida Fax"/>
                <w:sz w:val="32"/>
                <w:szCs w:val="32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All Students</w:t>
            </w:r>
          </w:p>
        </w:tc>
      </w:tr>
      <w:tr w:rsidR="00446066" w14:paraId="569ACE6F" w14:textId="38C00309" w:rsidTr="00446066">
        <w:tc>
          <w:tcPr>
            <w:tcW w:w="2970" w:type="dxa"/>
            <w:vAlign w:val="center"/>
          </w:tcPr>
          <w:p w14:paraId="5E4623B5" w14:textId="68870AE4" w:rsidR="00446066" w:rsidRDefault="00446066" w:rsidP="00446066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Completed their Program/Graduated</w:t>
            </w:r>
            <w:r w:rsidR="00CB159F">
              <w:rPr>
                <w:rFonts w:ascii="Lucida Fax" w:hAnsi="Lucida Fax"/>
              </w:rPr>
              <w:t>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43D4D276" w14:textId="1E80CB3C" w:rsidR="00446066" w:rsidRDefault="00446066" w:rsidP="00446066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114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394152F3" w14:textId="0CCA68FB" w:rsidR="00446066" w:rsidRPr="00446066" w:rsidRDefault="00446066" w:rsidP="00446066">
            <w:pPr>
              <w:spacing w:before="160" w:after="40"/>
              <w:jc w:val="center"/>
              <w:rPr>
                <w:rFonts w:ascii="Lucida Fax" w:hAnsi="Lucida Fax"/>
                <w:sz w:val="32"/>
                <w:szCs w:val="32"/>
              </w:rPr>
            </w:pPr>
            <w:r w:rsidRPr="00CB159F">
              <w:rPr>
                <w:rFonts w:ascii="Lucida Fax" w:hAnsi="Lucida Fax"/>
                <w:sz w:val="40"/>
                <w:szCs w:val="40"/>
              </w:rPr>
              <w:t>91.20%</w:t>
            </w:r>
          </w:p>
        </w:tc>
      </w:tr>
      <w:tr w:rsidR="00446066" w14:paraId="6701E593" w14:textId="1A181696" w:rsidTr="00446066">
        <w:tc>
          <w:tcPr>
            <w:tcW w:w="2970" w:type="dxa"/>
            <w:vAlign w:val="center"/>
          </w:tcPr>
          <w:p w14:paraId="0BEE62CD" w14:textId="1FB9BDF9" w:rsidR="00446066" w:rsidRDefault="00446066" w:rsidP="00446066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 xml:space="preserve"># </w:t>
            </w:r>
            <w:r w:rsidR="00CB159F">
              <w:rPr>
                <w:rFonts w:ascii="Lucida Fax" w:hAnsi="Lucida Fax"/>
              </w:rPr>
              <w:t xml:space="preserve">of Students who </w:t>
            </w:r>
            <w:r>
              <w:rPr>
                <w:rFonts w:ascii="Lucida Fax" w:hAnsi="Lucida Fax"/>
              </w:rPr>
              <w:t>Withdrew</w:t>
            </w:r>
            <w:r w:rsidR="00CB159F">
              <w:rPr>
                <w:rFonts w:ascii="Lucida Fax" w:hAnsi="Lucida Fax"/>
              </w:rPr>
              <w:t>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53510A38" w14:textId="387433D1" w:rsidR="00446066" w:rsidRDefault="00446066" w:rsidP="00446066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11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</w:tcBorders>
          </w:tcPr>
          <w:p w14:paraId="292737F5" w14:textId="446BE910" w:rsidR="00446066" w:rsidRDefault="00446066" w:rsidP="00446066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446066" w14:paraId="388EE31E" w14:textId="609A8612" w:rsidTr="00446066">
        <w:tc>
          <w:tcPr>
            <w:tcW w:w="2970" w:type="dxa"/>
            <w:shd w:val="clear" w:color="auto" w:fill="808080" w:themeFill="background1" w:themeFillShade="80"/>
          </w:tcPr>
          <w:p w14:paraId="4ED1336F" w14:textId="77777777" w:rsidR="00446066" w:rsidRPr="00EE55E4" w:rsidRDefault="00446066" w:rsidP="00446066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4AAF0CE7" w14:textId="77777777" w:rsidR="00446066" w:rsidRPr="00EE55E4" w:rsidRDefault="00446066" w:rsidP="00446066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23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56FBF89E" w14:textId="77777777" w:rsidR="00446066" w:rsidRPr="00EE55E4" w:rsidRDefault="00446066" w:rsidP="00446066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316591A" w14:textId="77777777" w:rsidR="00446066" w:rsidRPr="00EE55E4" w:rsidRDefault="00446066" w:rsidP="00446066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446066" w14:paraId="7241BD87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01032F7F" w14:textId="050526D3" w:rsidR="00446066" w:rsidRDefault="00446066" w:rsidP="00446066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Students enrolled between 9/1/2021 and 8/31/2022</w:t>
            </w:r>
          </w:p>
        </w:tc>
      </w:tr>
      <w:tr w:rsidR="00DA1E81" w14:paraId="122BC1B8" w14:textId="77777777" w:rsidTr="00573BFF">
        <w:tc>
          <w:tcPr>
            <w:tcW w:w="2970" w:type="dxa"/>
            <w:vAlign w:val="center"/>
          </w:tcPr>
          <w:p w14:paraId="7DD0BBDD" w14:textId="3B2E080F" w:rsidR="00DA1E81" w:rsidRDefault="00DA1E81" w:rsidP="00DA1E81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4BC3F9C8" w14:textId="26CB5956" w:rsidR="00DA1E81" w:rsidRDefault="00DA1E81" w:rsidP="00DA1E81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5</w:t>
            </w:r>
            <w:r w:rsidR="00E54E57">
              <w:rPr>
                <w:rFonts w:ascii="Lucida Fax" w:hAnsi="Lucida Fax"/>
              </w:rPr>
              <w:t>4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47A4A3C6" w14:textId="1FAEBCEF" w:rsidR="00DA1E81" w:rsidRDefault="00DA1E81" w:rsidP="00DA1E81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First-Time/Full-Time Students</w:t>
            </w:r>
          </w:p>
        </w:tc>
      </w:tr>
      <w:tr w:rsidR="00DA1E81" w14:paraId="1B299E92" w14:textId="77777777" w:rsidTr="00DA1E81">
        <w:tc>
          <w:tcPr>
            <w:tcW w:w="2970" w:type="dxa"/>
            <w:vAlign w:val="center"/>
          </w:tcPr>
          <w:p w14:paraId="4CAE9A86" w14:textId="67B5047A" w:rsidR="00DA1E81" w:rsidRDefault="00DA1E81" w:rsidP="00DA1E81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616AF559" w14:textId="503E842E" w:rsidR="00DA1E81" w:rsidRDefault="00E54E57" w:rsidP="00DA1E81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51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173303E8" w14:textId="5F9EEA66" w:rsidR="00DA1E81" w:rsidRDefault="00E54E57" w:rsidP="00DA1E81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94.44</w:t>
            </w:r>
            <w:r w:rsidR="00DA1E81"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DA1E81" w14:paraId="13777B69" w14:textId="77777777" w:rsidTr="00DA1E81"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68ECAFC" w14:textId="0186B5B0" w:rsidR="00DA1E81" w:rsidRDefault="00DA1E81" w:rsidP="00DA1E81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Withdrew: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4F0DEBC1" w14:textId="031D07A2" w:rsidR="00DA1E81" w:rsidRDefault="00E54E57" w:rsidP="00DA1E81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3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  <w:bottom w:val="single" w:sz="4" w:space="0" w:color="auto"/>
            </w:tcBorders>
          </w:tcPr>
          <w:p w14:paraId="5B2AC940" w14:textId="16D227D0" w:rsidR="00DA1E81" w:rsidRDefault="00DA1E81" w:rsidP="00DA1E81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DA1E81" w14:paraId="3B759B17" w14:textId="77777777" w:rsidTr="00DA1E81"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5620BA4B" w14:textId="0F1BA8A1" w:rsidR="00DA1E81" w:rsidRDefault="00DA1E81" w:rsidP="00DA1E81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Students: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4097AFFB" w14:textId="0314B74F" w:rsidR="00DA1E81" w:rsidRDefault="00DA1E81" w:rsidP="00DA1E81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137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8" w:space="0" w:color="7F7F7F" w:themeColor="text1" w:themeTint="80"/>
            </w:tcBorders>
          </w:tcPr>
          <w:p w14:paraId="1646F6C5" w14:textId="581C5FCD" w:rsidR="00DA1E81" w:rsidRDefault="00DA1E81" w:rsidP="00DA1E81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All Students</w:t>
            </w:r>
          </w:p>
        </w:tc>
      </w:tr>
      <w:tr w:rsidR="00DA1E81" w14:paraId="41377E96" w14:textId="77777777" w:rsidTr="00D17F7B">
        <w:tc>
          <w:tcPr>
            <w:tcW w:w="2970" w:type="dxa"/>
            <w:vAlign w:val="center"/>
          </w:tcPr>
          <w:p w14:paraId="4FE7799B" w14:textId="10D6CB0F" w:rsidR="00DA1E81" w:rsidRDefault="00DA1E81" w:rsidP="00DA1E81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7E3106A2" w14:textId="02B822B1" w:rsidR="00DA1E81" w:rsidRDefault="00DA1E81" w:rsidP="00DA1E81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128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39D87CC6" w14:textId="7F359A9F" w:rsidR="00DA1E81" w:rsidRDefault="00DA1E81" w:rsidP="00DA1E81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93.43</w:t>
            </w:r>
            <w:r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DA1E81" w14:paraId="394E0141" w14:textId="77777777" w:rsidTr="00D17F7B">
        <w:tc>
          <w:tcPr>
            <w:tcW w:w="2970" w:type="dxa"/>
            <w:vAlign w:val="center"/>
          </w:tcPr>
          <w:p w14:paraId="2CA13512" w14:textId="68ACE72A" w:rsidR="00DA1E81" w:rsidRDefault="00DA1E81" w:rsidP="00DA1E81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Withdrew: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3F7DAC56" w14:textId="3984EDE3" w:rsidR="00DA1E81" w:rsidRDefault="00DA1E81" w:rsidP="00DA1E81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53492CF1" w14:textId="77777777" w:rsidR="00DA1E81" w:rsidRDefault="00DA1E81" w:rsidP="00DA1E81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DA1E81" w14:paraId="35FCB3D9" w14:textId="77777777" w:rsidTr="00446066">
        <w:tc>
          <w:tcPr>
            <w:tcW w:w="2970" w:type="dxa"/>
            <w:shd w:val="clear" w:color="auto" w:fill="808080" w:themeFill="background1" w:themeFillShade="80"/>
          </w:tcPr>
          <w:p w14:paraId="24AD8294" w14:textId="77777777" w:rsidR="00DA1E81" w:rsidRPr="00EE55E4" w:rsidRDefault="00DA1E81" w:rsidP="00DA1E81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2F772715" w14:textId="77777777" w:rsidR="00DA1E81" w:rsidRPr="00EE55E4" w:rsidRDefault="00DA1E81" w:rsidP="00DA1E81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23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092316C4" w14:textId="77777777" w:rsidR="00DA1E81" w:rsidRPr="00EE55E4" w:rsidRDefault="00DA1E81" w:rsidP="00DA1E81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22D1148" w14:textId="77777777" w:rsidR="00DA1E81" w:rsidRPr="00EE55E4" w:rsidRDefault="00DA1E81" w:rsidP="00DA1E81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DA1E81" w14:paraId="4B6927F5" w14:textId="2B64F7E3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5B869734" w14:textId="5AA7F6C1" w:rsidR="00DA1E81" w:rsidRDefault="009C47E8" w:rsidP="00DA1E81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Students enrolled between 9/1/2020 and 8/31/2021</w:t>
            </w:r>
          </w:p>
        </w:tc>
      </w:tr>
      <w:tr w:rsidR="00A04A5A" w14:paraId="693B35DA" w14:textId="55639AA1" w:rsidTr="00A66A0B">
        <w:tc>
          <w:tcPr>
            <w:tcW w:w="2970" w:type="dxa"/>
            <w:vAlign w:val="center"/>
          </w:tcPr>
          <w:p w14:paraId="1C2EB4BA" w14:textId="7B0C469A" w:rsidR="00A04A5A" w:rsidRDefault="00A04A5A" w:rsidP="00A04A5A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lastRenderedPageBreak/>
              <w:t># of FT/FT Students: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46D80B6D" w14:textId="25B94B2F" w:rsidR="00A04A5A" w:rsidRDefault="00A04A5A" w:rsidP="00A04A5A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47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692FEC2D" w14:textId="6CE93219" w:rsidR="00A04A5A" w:rsidRDefault="00A04A5A" w:rsidP="00A04A5A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First-Time/Full-Time Students</w:t>
            </w:r>
          </w:p>
        </w:tc>
      </w:tr>
      <w:tr w:rsidR="00A04A5A" w14:paraId="6D6FA7DC" w14:textId="6E846472" w:rsidTr="009C47E8">
        <w:tc>
          <w:tcPr>
            <w:tcW w:w="2970" w:type="dxa"/>
            <w:vAlign w:val="center"/>
          </w:tcPr>
          <w:p w14:paraId="1F8DE38F" w14:textId="4AA01DBA" w:rsidR="00A04A5A" w:rsidRDefault="00A04A5A" w:rsidP="00A04A5A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215FA5FD" w14:textId="78013169" w:rsidR="00A04A5A" w:rsidRDefault="00A04A5A" w:rsidP="00A04A5A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40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680E4B0B" w14:textId="40350BA0" w:rsidR="00A04A5A" w:rsidRDefault="00A04A5A" w:rsidP="00A04A5A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85.11</w:t>
            </w:r>
            <w:r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A04A5A" w14:paraId="0191A04B" w14:textId="0761D8EA" w:rsidTr="009C47E8"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6F8791AA" w14:textId="4531162D" w:rsidR="00A04A5A" w:rsidRDefault="00A04A5A" w:rsidP="00A04A5A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Withdrew: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3EEC1294" w14:textId="5F4A4733" w:rsidR="00A04A5A" w:rsidRDefault="00A04A5A" w:rsidP="00A04A5A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7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  <w:bottom w:val="single" w:sz="4" w:space="0" w:color="auto"/>
            </w:tcBorders>
          </w:tcPr>
          <w:p w14:paraId="4FCB3C68" w14:textId="7FBFAC0D" w:rsidR="00A04A5A" w:rsidRDefault="00A04A5A" w:rsidP="00A04A5A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A04A5A" w14:paraId="4E759646" w14:textId="77777777" w:rsidTr="009C47E8"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4589B095" w14:textId="602A913D" w:rsidR="00A04A5A" w:rsidRDefault="00A04A5A" w:rsidP="00A04A5A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Students: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4E4813ED" w14:textId="21FC9346" w:rsidR="00A04A5A" w:rsidRDefault="00A04A5A" w:rsidP="00A04A5A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136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8" w:space="0" w:color="7F7F7F" w:themeColor="text1" w:themeTint="80"/>
            </w:tcBorders>
          </w:tcPr>
          <w:p w14:paraId="05C0BF3F" w14:textId="630E7ACA" w:rsidR="00A04A5A" w:rsidRDefault="00A04A5A" w:rsidP="00A04A5A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All Students</w:t>
            </w:r>
          </w:p>
        </w:tc>
      </w:tr>
      <w:tr w:rsidR="00A04A5A" w14:paraId="2DFEF0FE" w14:textId="77777777" w:rsidTr="00932AE8">
        <w:tc>
          <w:tcPr>
            <w:tcW w:w="2970" w:type="dxa"/>
            <w:vAlign w:val="center"/>
          </w:tcPr>
          <w:p w14:paraId="6DC46EB8" w14:textId="56AC48D7" w:rsidR="00A04A5A" w:rsidRDefault="00A04A5A" w:rsidP="00A04A5A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23D8818F" w14:textId="512565B8" w:rsidR="00A04A5A" w:rsidRDefault="00A04A5A" w:rsidP="00A04A5A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117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43EB1E87" w14:textId="3D1D00FF" w:rsidR="00A04A5A" w:rsidRDefault="00A04A5A" w:rsidP="00A04A5A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86.03</w:t>
            </w:r>
            <w:r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A04A5A" w14:paraId="5ED8AC41" w14:textId="77777777" w:rsidTr="00932AE8">
        <w:tc>
          <w:tcPr>
            <w:tcW w:w="2970" w:type="dxa"/>
            <w:vAlign w:val="center"/>
          </w:tcPr>
          <w:p w14:paraId="38FC17F2" w14:textId="20F3110E" w:rsidR="00A04A5A" w:rsidRDefault="00A04A5A" w:rsidP="00A04A5A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Withdrew: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3A2F5FF4" w14:textId="4E0BE206" w:rsidR="00A04A5A" w:rsidRDefault="00A04A5A" w:rsidP="00A04A5A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19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</w:tcBorders>
          </w:tcPr>
          <w:p w14:paraId="5934EF99" w14:textId="77777777" w:rsidR="00A04A5A" w:rsidRDefault="00A04A5A" w:rsidP="00A04A5A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A04A5A" w14:paraId="3D8DEC9C" w14:textId="42D952D9" w:rsidTr="00446066">
        <w:tc>
          <w:tcPr>
            <w:tcW w:w="2970" w:type="dxa"/>
            <w:shd w:val="clear" w:color="auto" w:fill="808080" w:themeFill="background1" w:themeFillShade="80"/>
          </w:tcPr>
          <w:p w14:paraId="0D930C0B" w14:textId="77777777" w:rsidR="00A04A5A" w:rsidRPr="00EE55E4" w:rsidRDefault="00A04A5A" w:rsidP="00A04A5A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5D41BA1E" w14:textId="77777777" w:rsidR="00A04A5A" w:rsidRPr="00EE55E4" w:rsidRDefault="00A04A5A" w:rsidP="00A04A5A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23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7C681371" w14:textId="77777777" w:rsidR="00A04A5A" w:rsidRPr="00EE55E4" w:rsidRDefault="00A04A5A" w:rsidP="00A04A5A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64C2C58" w14:textId="77777777" w:rsidR="00A04A5A" w:rsidRPr="00EE55E4" w:rsidRDefault="00A04A5A" w:rsidP="00A04A5A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A04A5A" w14:paraId="7A482B3E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5E2CDDDC" w14:textId="327C23D7" w:rsidR="00A04A5A" w:rsidRDefault="00830984" w:rsidP="00A04A5A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Students enrolled between 9/1/20</w:t>
            </w:r>
            <w:r>
              <w:rPr>
                <w:rFonts w:ascii="Lucida Fax" w:hAnsi="Lucida Fax"/>
                <w:b/>
                <w:sz w:val="28"/>
              </w:rPr>
              <w:t>19</w:t>
            </w:r>
            <w:r>
              <w:rPr>
                <w:rFonts w:ascii="Lucida Fax" w:hAnsi="Lucida Fax"/>
                <w:b/>
                <w:sz w:val="28"/>
              </w:rPr>
              <w:t xml:space="preserve"> and 8/31/202</w:t>
            </w:r>
            <w:r>
              <w:rPr>
                <w:rFonts w:ascii="Lucida Fax" w:hAnsi="Lucida Fax"/>
                <w:b/>
                <w:sz w:val="28"/>
              </w:rPr>
              <w:t>0</w:t>
            </w:r>
          </w:p>
        </w:tc>
      </w:tr>
      <w:tr w:rsidR="00FE76D7" w14:paraId="3A5545DE" w14:textId="77777777" w:rsidTr="00FE76D7">
        <w:tc>
          <w:tcPr>
            <w:tcW w:w="2970" w:type="dxa"/>
            <w:vAlign w:val="center"/>
          </w:tcPr>
          <w:p w14:paraId="25FA2FE4" w14:textId="36AAC04C" w:rsidR="00FE76D7" w:rsidRDefault="00FE76D7" w:rsidP="00FE76D7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0A0C1041" w14:textId="5F838D0F" w:rsidR="00FE76D7" w:rsidRDefault="00FE76D7" w:rsidP="00FE76D7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29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01266DF7" w14:textId="11DB6061" w:rsidR="00FE76D7" w:rsidRDefault="00FE76D7" w:rsidP="00FE76D7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First-Time/Full-Time Students</w:t>
            </w:r>
          </w:p>
        </w:tc>
      </w:tr>
      <w:tr w:rsidR="00FE76D7" w14:paraId="3EBFA239" w14:textId="77777777" w:rsidTr="00FE76D7">
        <w:tc>
          <w:tcPr>
            <w:tcW w:w="2970" w:type="dxa"/>
            <w:vAlign w:val="center"/>
          </w:tcPr>
          <w:p w14:paraId="5F16341C" w14:textId="4A671094" w:rsidR="00FE76D7" w:rsidRDefault="00FE76D7" w:rsidP="00FE76D7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71D9FB66" w14:textId="039BF662" w:rsidR="00FE76D7" w:rsidRDefault="00FE76D7" w:rsidP="00FE76D7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21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  <w:bottom w:val="single" w:sz="4" w:space="0" w:color="auto"/>
            </w:tcBorders>
          </w:tcPr>
          <w:p w14:paraId="3B3015C3" w14:textId="7C89C23D" w:rsidR="00FE76D7" w:rsidRDefault="00FE76D7" w:rsidP="00FE76D7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72.41</w:t>
            </w:r>
            <w:r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FE76D7" w14:paraId="2ADF1441" w14:textId="77777777" w:rsidTr="00FE76D7"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4AD30A79" w14:textId="78BCA0E3" w:rsidR="00FE76D7" w:rsidRDefault="00FE76D7" w:rsidP="00FE76D7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Withdrew: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1D45A511" w14:textId="3FF5FFB6" w:rsidR="00FE76D7" w:rsidRDefault="00FE76D7" w:rsidP="00FE76D7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8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  <w:bottom w:val="single" w:sz="4" w:space="0" w:color="auto"/>
            </w:tcBorders>
          </w:tcPr>
          <w:p w14:paraId="36DF2D71" w14:textId="2E80915D" w:rsidR="00FE76D7" w:rsidRDefault="00FE76D7" w:rsidP="00FE76D7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FE76D7" w14:paraId="38AF1BA9" w14:textId="77777777" w:rsidTr="00FE76D7"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DE14D60" w14:textId="7B03A6FB" w:rsidR="00FE76D7" w:rsidRDefault="00FE76D7" w:rsidP="00FE76D7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Students: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07622250" w14:textId="1B1972D4" w:rsidR="00FE76D7" w:rsidRDefault="00FE76D7" w:rsidP="00FE76D7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67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8" w:space="0" w:color="7F7F7F" w:themeColor="text1" w:themeTint="80"/>
            </w:tcBorders>
          </w:tcPr>
          <w:p w14:paraId="38E4B2E0" w14:textId="1855DE33" w:rsidR="00FE76D7" w:rsidRDefault="00FE76D7" w:rsidP="00FE76D7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All Students</w:t>
            </w:r>
          </w:p>
        </w:tc>
      </w:tr>
      <w:tr w:rsidR="00FE76D7" w14:paraId="2BEAE467" w14:textId="77777777" w:rsidTr="0090698D">
        <w:tc>
          <w:tcPr>
            <w:tcW w:w="2970" w:type="dxa"/>
            <w:vAlign w:val="center"/>
          </w:tcPr>
          <w:p w14:paraId="7AFFD0CD" w14:textId="1F077FDC" w:rsidR="00FE76D7" w:rsidRDefault="00FE76D7" w:rsidP="00FE76D7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42FA4F32" w14:textId="79D58157" w:rsidR="00FE76D7" w:rsidRDefault="00FE76D7" w:rsidP="00FE76D7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56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480611EF" w14:textId="12E418EE" w:rsidR="00FE76D7" w:rsidRDefault="00FE76D7" w:rsidP="00FE76D7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83.58</w:t>
            </w:r>
            <w:r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FE76D7" w14:paraId="56DD74DD" w14:textId="77777777" w:rsidTr="0090698D">
        <w:tc>
          <w:tcPr>
            <w:tcW w:w="2970" w:type="dxa"/>
            <w:vAlign w:val="center"/>
          </w:tcPr>
          <w:p w14:paraId="43597828" w14:textId="685C14FE" w:rsidR="00FE76D7" w:rsidRDefault="00FE76D7" w:rsidP="00FE76D7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Withdrew: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5A637610" w14:textId="592F8103" w:rsidR="00FE76D7" w:rsidRDefault="00FE76D7" w:rsidP="00FE76D7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</w:t>
            </w:r>
            <w:r>
              <w:rPr>
                <w:rFonts w:ascii="Lucida Fax" w:hAnsi="Lucida Fax"/>
              </w:rPr>
              <w:t>1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</w:tcBorders>
          </w:tcPr>
          <w:p w14:paraId="26A65A28" w14:textId="77777777" w:rsidR="00FE76D7" w:rsidRDefault="00FE76D7" w:rsidP="00FE76D7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FE76D7" w14:paraId="3AE92AB9" w14:textId="77777777" w:rsidTr="00446066">
        <w:tc>
          <w:tcPr>
            <w:tcW w:w="2970" w:type="dxa"/>
            <w:shd w:val="clear" w:color="auto" w:fill="808080" w:themeFill="background1" w:themeFillShade="80"/>
          </w:tcPr>
          <w:p w14:paraId="7076890D" w14:textId="77777777" w:rsidR="00FE76D7" w:rsidRPr="00EE55E4" w:rsidRDefault="00FE76D7" w:rsidP="00FE76D7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0E74A259" w14:textId="77777777" w:rsidR="00FE76D7" w:rsidRPr="00EE55E4" w:rsidRDefault="00FE76D7" w:rsidP="00FE76D7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23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2B84F618" w14:textId="77777777" w:rsidR="00FE76D7" w:rsidRPr="00EE55E4" w:rsidRDefault="00FE76D7" w:rsidP="00FE76D7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26E1AE51" w14:textId="77777777" w:rsidR="00FE76D7" w:rsidRPr="00EE55E4" w:rsidRDefault="00FE76D7" w:rsidP="00FE76D7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FE76D7" w14:paraId="2D939AA4" w14:textId="534DF9D2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7175BC8F" w14:textId="38E47B3D" w:rsidR="00FE76D7" w:rsidRDefault="00FE76D7" w:rsidP="00FE76D7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Students enrolled between 9/1/201</w:t>
            </w:r>
            <w:r>
              <w:rPr>
                <w:rFonts w:ascii="Lucida Fax" w:hAnsi="Lucida Fax"/>
                <w:b/>
                <w:sz w:val="28"/>
              </w:rPr>
              <w:t>8</w:t>
            </w:r>
            <w:r>
              <w:rPr>
                <w:rFonts w:ascii="Lucida Fax" w:hAnsi="Lucida Fax"/>
                <w:b/>
                <w:sz w:val="28"/>
              </w:rPr>
              <w:t xml:space="preserve"> and 8/31/20</w:t>
            </w:r>
            <w:r>
              <w:rPr>
                <w:rFonts w:ascii="Lucida Fax" w:hAnsi="Lucida Fax"/>
                <w:b/>
                <w:sz w:val="28"/>
              </w:rPr>
              <w:t>19</w:t>
            </w:r>
          </w:p>
        </w:tc>
      </w:tr>
      <w:tr w:rsidR="00FC619F" w14:paraId="20E5AA83" w14:textId="4CCFC0E5" w:rsidTr="00467362">
        <w:tc>
          <w:tcPr>
            <w:tcW w:w="2970" w:type="dxa"/>
            <w:vAlign w:val="center"/>
          </w:tcPr>
          <w:p w14:paraId="42224E3C" w14:textId="777CAC1B" w:rsidR="00FC619F" w:rsidRDefault="00FC619F" w:rsidP="00FC619F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392022D9" w14:textId="4257FE93" w:rsidR="00FC619F" w:rsidRDefault="00CD4238" w:rsidP="00FC619F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15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5927F046" w14:textId="7EE59648" w:rsidR="00FC619F" w:rsidRDefault="00FC619F" w:rsidP="00FC619F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First-Time/Full-Time Students</w:t>
            </w:r>
          </w:p>
        </w:tc>
      </w:tr>
      <w:tr w:rsidR="00FC619F" w14:paraId="4311B6CB" w14:textId="6C399A86" w:rsidTr="00241C1D">
        <w:tc>
          <w:tcPr>
            <w:tcW w:w="2970" w:type="dxa"/>
            <w:vAlign w:val="center"/>
          </w:tcPr>
          <w:p w14:paraId="495D00A3" w14:textId="20D7596C" w:rsidR="00FC619F" w:rsidRDefault="00FC619F" w:rsidP="00FC619F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0FEE4675" w14:textId="31C2A744" w:rsidR="00FC619F" w:rsidRDefault="00CD4238" w:rsidP="00FC619F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12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78E9F280" w14:textId="495BC3FA" w:rsidR="00FC619F" w:rsidRDefault="00CD4238" w:rsidP="00FC619F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80.00</w:t>
            </w:r>
            <w:r w:rsidR="00FC619F"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FC619F" w14:paraId="18880AF7" w14:textId="77777777" w:rsidTr="00241C1D"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04AF410" w14:textId="78749294" w:rsidR="00FC619F" w:rsidRDefault="00FC619F" w:rsidP="00FC619F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Withdrew: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0681F989" w14:textId="28CCFEC0" w:rsidR="00FC619F" w:rsidRDefault="00CD4238" w:rsidP="00FC619F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3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  <w:bottom w:val="single" w:sz="4" w:space="0" w:color="auto"/>
            </w:tcBorders>
          </w:tcPr>
          <w:p w14:paraId="3BCF3DF1" w14:textId="77777777" w:rsidR="00FC619F" w:rsidRDefault="00FC619F" w:rsidP="00FC619F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FC619F" w14:paraId="46A207C3" w14:textId="77777777" w:rsidTr="00047689"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722BE388" w14:textId="424B2795" w:rsidR="00FC619F" w:rsidRDefault="00FC619F" w:rsidP="00FC619F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Students: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18C4C3A2" w14:textId="35CCA2C1" w:rsidR="00FC619F" w:rsidRDefault="00CD4238" w:rsidP="00FC619F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28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8" w:space="0" w:color="7F7F7F" w:themeColor="text1" w:themeTint="80"/>
            </w:tcBorders>
          </w:tcPr>
          <w:p w14:paraId="27B0D9D8" w14:textId="03C20585" w:rsidR="00FC619F" w:rsidRDefault="00FC619F" w:rsidP="00FC619F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All Students</w:t>
            </w:r>
          </w:p>
        </w:tc>
      </w:tr>
      <w:tr w:rsidR="00FC619F" w14:paraId="174E4801" w14:textId="77777777" w:rsidTr="00267339">
        <w:tc>
          <w:tcPr>
            <w:tcW w:w="2970" w:type="dxa"/>
            <w:vAlign w:val="center"/>
          </w:tcPr>
          <w:p w14:paraId="7B590787" w14:textId="4E8B7543" w:rsidR="00FC619F" w:rsidRDefault="00FC619F" w:rsidP="00FC619F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lastRenderedPageBreak/>
              <w:t># of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2182B2C4" w14:textId="3E396F0B" w:rsidR="00FC619F" w:rsidRDefault="00CD4238" w:rsidP="00FC619F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23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565F0BA3" w14:textId="7E704776" w:rsidR="00FC619F" w:rsidRDefault="00CD4238" w:rsidP="00FC619F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82.14</w:t>
            </w:r>
            <w:r w:rsidR="00FC619F"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FC619F" w14:paraId="0D763740" w14:textId="42090106" w:rsidTr="00267339">
        <w:tc>
          <w:tcPr>
            <w:tcW w:w="2970" w:type="dxa"/>
            <w:tcBorders>
              <w:bottom w:val="single" w:sz="18" w:space="0" w:color="7F7F7F" w:themeColor="text1" w:themeTint="80"/>
            </w:tcBorders>
            <w:vAlign w:val="center"/>
          </w:tcPr>
          <w:p w14:paraId="042C382E" w14:textId="4808D499" w:rsidR="00FC619F" w:rsidRDefault="00FC619F" w:rsidP="00FC619F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Withdrew:</w:t>
            </w:r>
          </w:p>
        </w:tc>
        <w:tc>
          <w:tcPr>
            <w:tcW w:w="1260" w:type="dxa"/>
            <w:tcBorders>
              <w:bottom w:val="single" w:sz="1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73EDCA" w14:textId="2764E3CA" w:rsidR="00FC619F" w:rsidRDefault="00CD4238" w:rsidP="00FC619F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5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  <w:bottom w:val="single" w:sz="18" w:space="0" w:color="7F7F7F" w:themeColor="text1" w:themeTint="80"/>
            </w:tcBorders>
          </w:tcPr>
          <w:p w14:paraId="6E792C00" w14:textId="262B7BFE" w:rsidR="00FC619F" w:rsidRDefault="00FC619F" w:rsidP="00FC619F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FC619F" w14:paraId="3C1D99DC" w14:textId="399A00A0" w:rsidTr="00446066">
        <w:tc>
          <w:tcPr>
            <w:tcW w:w="2970" w:type="dxa"/>
            <w:tcBorders>
              <w:top w:val="single" w:sz="18" w:space="0" w:color="7F7F7F" w:themeColor="text1" w:themeTint="80"/>
            </w:tcBorders>
            <w:shd w:val="clear" w:color="auto" w:fill="808080" w:themeFill="background1" w:themeFillShade="80"/>
          </w:tcPr>
          <w:p w14:paraId="4F888B56" w14:textId="77777777" w:rsidR="00FC619F" w:rsidRPr="00EE55E4" w:rsidRDefault="00FC619F" w:rsidP="00FC619F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18" w:space="0" w:color="7F7F7F" w:themeColor="text1" w:themeTint="80"/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4456418D" w14:textId="77777777" w:rsidR="00FC619F" w:rsidRPr="00EE55E4" w:rsidRDefault="00FC619F" w:rsidP="00FC619F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230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21335201" w14:textId="77777777" w:rsidR="00FC619F" w:rsidRPr="00EE55E4" w:rsidRDefault="00FC619F" w:rsidP="00FC619F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tcBorders>
              <w:top w:val="single" w:sz="18" w:space="0" w:color="7F7F7F" w:themeColor="text1" w:themeTint="80"/>
            </w:tcBorders>
            <w:shd w:val="clear" w:color="auto" w:fill="808080" w:themeFill="background1" w:themeFillShade="80"/>
          </w:tcPr>
          <w:p w14:paraId="6416C115" w14:textId="77777777" w:rsidR="00FC619F" w:rsidRPr="00EE55E4" w:rsidRDefault="00FC619F" w:rsidP="00FC619F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831272" w14:paraId="0EBEDC61" w14:textId="77777777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0ED7FAD8" w14:textId="1FC4C837" w:rsidR="00831272" w:rsidRDefault="00831272" w:rsidP="00831272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Students enrolled between 9/1/201</w:t>
            </w:r>
            <w:r>
              <w:rPr>
                <w:rFonts w:ascii="Lucida Fax" w:hAnsi="Lucida Fax"/>
                <w:b/>
                <w:sz w:val="28"/>
              </w:rPr>
              <w:t>7</w:t>
            </w:r>
            <w:r>
              <w:rPr>
                <w:rFonts w:ascii="Lucida Fax" w:hAnsi="Lucida Fax"/>
                <w:b/>
                <w:sz w:val="28"/>
              </w:rPr>
              <w:t xml:space="preserve"> and 8/31/201</w:t>
            </w:r>
            <w:r>
              <w:rPr>
                <w:rFonts w:ascii="Lucida Fax" w:hAnsi="Lucida Fax"/>
                <w:b/>
                <w:sz w:val="28"/>
              </w:rPr>
              <w:t>8</w:t>
            </w:r>
          </w:p>
        </w:tc>
      </w:tr>
      <w:tr w:rsidR="00831272" w14:paraId="7C74163C" w14:textId="77777777" w:rsidTr="00C52E62">
        <w:tc>
          <w:tcPr>
            <w:tcW w:w="2970" w:type="dxa"/>
            <w:vAlign w:val="center"/>
          </w:tcPr>
          <w:p w14:paraId="40ADEE0B" w14:textId="414D103A" w:rsidR="00831272" w:rsidRDefault="00831272" w:rsidP="00831272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6B91FADA" w14:textId="77626879" w:rsidR="00831272" w:rsidRDefault="00831272" w:rsidP="00831272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</w:t>
            </w:r>
            <w:r w:rsidR="00222208">
              <w:rPr>
                <w:rFonts w:ascii="Lucida Fax" w:hAnsi="Lucida Fax"/>
              </w:rPr>
              <w:t>9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030546A7" w14:textId="4CAE9FDD" w:rsidR="00831272" w:rsidRDefault="00831272" w:rsidP="00831272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First-Time/Full-Time Students</w:t>
            </w:r>
          </w:p>
        </w:tc>
      </w:tr>
      <w:tr w:rsidR="00831272" w14:paraId="7E85CC00" w14:textId="77777777" w:rsidTr="002362AB">
        <w:tc>
          <w:tcPr>
            <w:tcW w:w="2970" w:type="dxa"/>
            <w:vAlign w:val="center"/>
          </w:tcPr>
          <w:p w14:paraId="75B93E42" w14:textId="49DCCFD4" w:rsidR="00831272" w:rsidRDefault="00831272" w:rsidP="00831272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5E965FB0" w14:textId="0D3272D3" w:rsidR="00831272" w:rsidRDefault="00222208" w:rsidP="00831272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9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7624D82A" w14:textId="13BDEA62" w:rsidR="00831272" w:rsidRDefault="00222208" w:rsidP="00831272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47.37</w:t>
            </w:r>
            <w:r w:rsidR="00831272"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831272" w14:paraId="6C10ACAC" w14:textId="77777777" w:rsidTr="002362AB"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25A05FA" w14:textId="425F3D53" w:rsidR="00831272" w:rsidRDefault="00831272" w:rsidP="00831272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Withdrew: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22A4161F" w14:textId="13783D9F" w:rsidR="00831272" w:rsidRDefault="00222208" w:rsidP="00831272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10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  <w:bottom w:val="single" w:sz="4" w:space="0" w:color="auto"/>
            </w:tcBorders>
          </w:tcPr>
          <w:p w14:paraId="49480C67" w14:textId="77777777" w:rsidR="00831272" w:rsidRDefault="00831272" w:rsidP="00831272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831272" w14:paraId="7E9D6305" w14:textId="77777777" w:rsidTr="0076308D"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6482AE05" w14:textId="2416AB4D" w:rsidR="00831272" w:rsidRDefault="00831272" w:rsidP="00831272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Students: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045AD8F3" w14:textId="71A5E618" w:rsidR="00831272" w:rsidRDefault="00222208" w:rsidP="00831272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42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8" w:space="0" w:color="7F7F7F" w:themeColor="text1" w:themeTint="80"/>
            </w:tcBorders>
          </w:tcPr>
          <w:p w14:paraId="6CE3EA38" w14:textId="122628DD" w:rsidR="00831272" w:rsidRDefault="00831272" w:rsidP="00831272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All Students</w:t>
            </w:r>
          </w:p>
        </w:tc>
      </w:tr>
      <w:tr w:rsidR="00831272" w14:paraId="04287BA2" w14:textId="77777777" w:rsidTr="007E6487">
        <w:tc>
          <w:tcPr>
            <w:tcW w:w="2970" w:type="dxa"/>
            <w:vAlign w:val="center"/>
          </w:tcPr>
          <w:p w14:paraId="7906D79B" w14:textId="359D7B93" w:rsidR="00831272" w:rsidRDefault="00831272" w:rsidP="00831272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168A44BB" w14:textId="37215E1C" w:rsidR="00831272" w:rsidRDefault="00831272" w:rsidP="00831272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</w:t>
            </w:r>
            <w:r w:rsidR="00222208">
              <w:rPr>
                <w:rFonts w:ascii="Lucida Fax" w:hAnsi="Lucida Fax"/>
              </w:rPr>
              <w:t>7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07B6A018" w14:textId="10E6D174" w:rsidR="00831272" w:rsidRDefault="00222208" w:rsidP="00831272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64.29</w:t>
            </w:r>
            <w:r w:rsidR="00831272"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831272" w14:paraId="668680CF" w14:textId="77777777" w:rsidTr="007E6487">
        <w:tc>
          <w:tcPr>
            <w:tcW w:w="2970" w:type="dxa"/>
            <w:vAlign w:val="center"/>
          </w:tcPr>
          <w:p w14:paraId="039E4E7F" w14:textId="736A63E5" w:rsidR="00831272" w:rsidRDefault="00831272" w:rsidP="00831272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Withdrew: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6B361B47" w14:textId="56F7802B" w:rsidR="00831272" w:rsidRDefault="00222208" w:rsidP="00831272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15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</w:tcBorders>
          </w:tcPr>
          <w:p w14:paraId="3859C279" w14:textId="1C4438AD" w:rsidR="00831272" w:rsidRDefault="00831272" w:rsidP="00831272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831272" w14:paraId="18DF4E4D" w14:textId="77777777" w:rsidTr="00446066">
        <w:tc>
          <w:tcPr>
            <w:tcW w:w="2970" w:type="dxa"/>
            <w:shd w:val="clear" w:color="auto" w:fill="808080" w:themeFill="background1" w:themeFillShade="80"/>
          </w:tcPr>
          <w:p w14:paraId="0FC030CB" w14:textId="77777777" w:rsidR="00831272" w:rsidRPr="00EE55E4" w:rsidRDefault="00831272" w:rsidP="00831272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14:paraId="5B1CA061" w14:textId="77777777" w:rsidR="00831272" w:rsidRPr="00EE55E4" w:rsidRDefault="00831272" w:rsidP="00831272">
            <w:pPr>
              <w:ind w:left="144"/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4230" w:type="dxa"/>
            <w:tcBorders>
              <w:left w:val="single" w:sz="8" w:space="0" w:color="7F7F7F" w:themeColor="text1" w:themeTint="80"/>
            </w:tcBorders>
            <w:shd w:val="clear" w:color="auto" w:fill="808080" w:themeFill="background1" w:themeFillShade="80"/>
          </w:tcPr>
          <w:p w14:paraId="744191C3" w14:textId="77777777" w:rsidR="00831272" w:rsidRPr="00EE55E4" w:rsidRDefault="00831272" w:rsidP="00831272">
            <w:pPr>
              <w:rPr>
                <w:rFonts w:ascii="Lucida Fax" w:hAnsi="Lucida Fax"/>
                <w:sz w:val="8"/>
                <w:szCs w:val="8"/>
              </w:rPr>
            </w:pPr>
          </w:p>
        </w:tc>
        <w:tc>
          <w:tcPr>
            <w:tcW w:w="1885" w:type="dxa"/>
            <w:shd w:val="clear" w:color="auto" w:fill="808080" w:themeFill="background1" w:themeFillShade="80"/>
          </w:tcPr>
          <w:p w14:paraId="1281CE98" w14:textId="77777777" w:rsidR="00831272" w:rsidRPr="00EE55E4" w:rsidRDefault="00831272" w:rsidP="00831272">
            <w:pPr>
              <w:rPr>
                <w:rFonts w:ascii="Lucida Fax" w:hAnsi="Lucida Fax"/>
                <w:sz w:val="8"/>
                <w:szCs w:val="8"/>
              </w:rPr>
            </w:pPr>
          </w:p>
        </w:tc>
      </w:tr>
      <w:tr w:rsidR="00831272" w14:paraId="3A70283D" w14:textId="57FA1CFE">
        <w:tc>
          <w:tcPr>
            <w:tcW w:w="10345" w:type="dxa"/>
            <w:gridSpan w:val="4"/>
            <w:shd w:val="clear" w:color="auto" w:fill="D9D9D9" w:themeFill="background1" w:themeFillShade="D9"/>
          </w:tcPr>
          <w:p w14:paraId="3137185D" w14:textId="2D28C30C" w:rsidR="00831272" w:rsidRDefault="00222208" w:rsidP="00831272">
            <w:pPr>
              <w:spacing w:before="80" w:after="40"/>
              <w:rPr>
                <w:rFonts w:ascii="Lucida Fax" w:hAnsi="Lucida Fax"/>
              </w:rPr>
            </w:pPr>
            <w:r>
              <w:rPr>
                <w:rFonts w:ascii="Lucida Fax" w:hAnsi="Lucida Fax"/>
                <w:b/>
                <w:sz w:val="28"/>
              </w:rPr>
              <w:t>Students enrolled between 9/1/201</w:t>
            </w:r>
            <w:r>
              <w:rPr>
                <w:rFonts w:ascii="Lucida Fax" w:hAnsi="Lucida Fax"/>
                <w:b/>
                <w:sz w:val="28"/>
              </w:rPr>
              <w:t>6</w:t>
            </w:r>
            <w:r>
              <w:rPr>
                <w:rFonts w:ascii="Lucida Fax" w:hAnsi="Lucida Fax"/>
                <w:b/>
                <w:sz w:val="28"/>
              </w:rPr>
              <w:t xml:space="preserve"> and 8/31/201</w:t>
            </w:r>
            <w:r>
              <w:rPr>
                <w:rFonts w:ascii="Lucida Fax" w:hAnsi="Lucida Fax"/>
                <w:b/>
                <w:sz w:val="28"/>
              </w:rPr>
              <w:t>7</w:t>
            </w:r>
          </w:p>
        </w:tc>
      </w:tr>
      <w:tr w:rsidR="00222208" w14:paraId="26B199DD" w14:textId="29AE6454" w:rsidTr="00760A0D">
        <w:tc>
          <w:tcPr>
            <w:tcW w:w="2970" w:type="dxa"/>
            <w:vAlign w:val="center"/>
          </w:tcPr>
          <w:p w14:paraId="64430205" w14:textId="53AB2771" w:rsidR="00222208" w:rsidRDefault="00222208" w:rsidP="00222208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79B16D0E" w14:textId="42298E12" w:rsidR="00222208" w:rsidRDefault="00222208" w:rsidP="00222208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</w:t>
            </w:r>
            <w:r w:rsidR="00022AD7">
              <w:rPr>
                <w:rFonts w:ascii="Lucida Fax" w:hAnsi="Lucida Fax"/>
              </w:rPr>
              <w:t>7</w:t>
            </w:r>
          </w:p>
        </w:tc>
        <w:tc>
          <w:tcPr>
            <w:tcW w:w="6115" w:type="dxa"/>
            <w:gridSpan w:val="2"/>
            <w:tcBorders>
              <w:left w:val="single" w:sz="8" w:space="0" w:color="7F7F7F" w:themeColor="text1" w:themeTint="80"/>
            </w:tcBorders>
          </w:tcPr>
          <w:p w14:paraId="224BBB5E" w14:textId="79BDE041" w:rsidR="00222208" w:rsidRDefault="00222208" w:rsidP="00222208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First-Time/Full-Time Students</w:t>
            </w:r>
          </w:p>
        </w:tc>
      </w:tr>
      <w:tr w:rsidR="00222208" w14:paraId="05BA81C1" w14:textId="4E5FB840" w:rsidTr="00FF6C8E">
        <w:tc>
          <w:tcPr>
            <w:tcW w:w="2970" w:type="dxa"/>
            <w:vAlign w:val="center"/>
          </w:tcPr>
          <w:p w14:paraId="4B3D5181" w14:textId="1CC0F907" w:rsidR="00222208" w:rsidRDefault="00222208" w:rsidP="00222208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0A6CA9CB" w14:textId="6A1ABBE4" w:rsidR="00222208" w:rsidRDefault="00022AD7" w:rsidP="00222208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15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492C4471" w14:textId="3E0A7BDE" w:rsidR="00222208" w:rsidRDefault="00022AD7" w:rsidP="00222208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88.24</w:t>
            </w:r>
            <w:r w:rsidR="00222208"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222208" w14:paraId="72C23BE1" w14:textId="77777777" w:rsidTr="00FF6C8E"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63E4F8FD" w14:textId="4743797C" w:rsidR="00222208" w:rsidRDefault="00222208" w:rsidP="00222208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FT/FT Students who Withdrew: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6230EF87" w14:textId="0A3726BF" w:rsidR="00222208" w:rsidRDefault="00022AD7" w:rsidP="00222208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  <w:bottom w:val="single" w:sz="4" w:space="0" w:color="auto"/>
            </w:tcBorders>
          </w:tcPr>
          <w:p w14:paraId="6D4B09C2" w14:textId="77777777" w:rsidR="00222208" w:rsidRDefault="00222208" w:rsidP="00222208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  <w:tr w:rsidR="00222208" w14:paraId="26FCC9B8" w14:textId="77777777" w:rsidTr="003B4F58"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626ABCDC" w14:textId="2A6256F8" w:rsidR="00222208" w:rsidRDefault="00222208" w:rsidP="00222208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Students: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7F7F7F" w:themeColor="text1" w:themeTint="80"/>
            </w:tcBorders>
            <w:vAlign w:val="center"/>
          </w:tcPr>
          <w:p w14:paraId="33DC3BCF" w14:textId="55B137DF" w:rsidR="00222208" w:rsidRDefault="00022AD7" w:rsidP="00222208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28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8" w:space="0" w:color="7F7F7F" w:themeColor="text1" w:themeTint="80"/>
            </w:tcBorders>
          </w:tcPr>
          <w:p w14:paraId="4F69C022" w14:textId="350342EB" w:rsidR="00222208" w:rsidRDefault="00222208" w:rsidP="00222208">
            <w:pPr>
              <w:spacing w:before="160" w:after="40"/>
              <w:jc w:val="center"/>
              <w:rPr>
                <w:rFonts w:ascii="Lucida Fax" w:hAnsi="Lucida Fax"/>
              </w:rPr>
            </w:pPr>
            <w:r w:rsidRPr="00CB159F">
              <w:rPr>
                <w:rFonts w:ascii="Lucida Fax" w:hAnsi="Lucida Fax"/>
                <w:sz w:val="28"/>
                <w:szCs w:val="28"/>
              </w:rPr>
              <w:t>RETENTION RATE for All Students</w:t>
            </w:r>
          </w:p>
        </w:tc>
      </w:tr>
      <w:tr w:rsidR="00222208" w14:paraId="533D317A" w14:textId="77777777" w:rsidTr="006A7010">
        <w:tc>
          <w:tcPr>
            <w:tcW w:w="2970" w:type="dxa"/>
            <w:vAlign w:val="center"/>
          </w:tcPr>
          <w:p w14:paraId="2EE31C2B" w14:textId="6EA1CEA0" w:rsidR="00222208" w:rsidRDefault="00222208" w:rsidP="00222208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Completed their Program/Graduated: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59BC6BD8" w14:textId="5080B846" w:rsidR="00222208" w:rsidRDefault="00222208" w:rsidP="00222208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27</w:t>
            </w:r>
          </w:p>
        </w:tc>
        <w:tc>
          <w:tcPr>
            <w:tcW w:w="6115" w:type="dxa"/>
            <w:gridSpan w:val="2"/>
            <w:vMerge w:val="restart"/>
            <w:tcBorders>
              <w:left w:val="single" w:sz="8" w:space="0" w:color="7F7F7F" w:themeColor="text1" w:themeTint="80"/>
            </w:tcBorders>
          </w:tcPr>
          <w:p w14:paraId="19685979" w14:textId="51F7E46C" w:rsidR="00222208" w:rsidRDefault="00022AD7" w:rsidP="00222208">
            <w:pPr>
              <w:spacing w:before="160" w:after="40"/>
              <w:jc w:val="center"/>
              <w:rPr>
                <w:rFonts w:ascii="Lucida Fax" w:hAnsi="Lucida Fax"/>
              </w:rPr>
            </w:pPr>
            <w:r>
              <w:rPr>
                <w:rFonts w:ascii="Lucida Fax" w:hAnsi="Lucida Fax"/>
                <w:sz w:val="40"/>
                <w:szCs w:val="40"/>
              </w:rPr>
              <w:t>78.57</w:t>
            </w:r>
            <w:r w:rsidR="00222208" w:rsidRPr="00CB159F">
              <w:rPr>
                <w:rFonts w:ascii="Lucida Fax" w:hAnsi="Lucida Fax"/>
                <w:sz w:val="40"/>
                <w:szCs w:val="40"/>
              </w:rPr>
              <w:t>%</w:t>
            </w:r>
          </w:p>
        </w:tc>
      </w:tr>
      <w:tr w:rsidR="00222208" w14:paraId="74E3C192" w14:textId="424A910C" w:rsidTr="006A7010">
        <w:tc>
          <w:tcPr>
            <w:tcW w:w="2970" w:type="dxa"/>
            <w:vAlign w:val="center"/>
          </w:tcPr>
          <w:p w14:paraId="05E538C8" w14:textId="712D1BAA" w:rsidR="00222208" w:rsidRDefault="00222208" w:rsidP="00222208">
            <w:pPr>
              <w:spacing w:before="160" w:after="4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# of Students who Withdrew:</w:t>
            </w:r>
          </w:p>
        </w:tc>
        <w:tc>
          <w:tcPr>
            <w:tcW w:w="1260" w:type="dxa"/>
            <w:tcBorders>
              <w:right w:val="single" w:sz="8" w:space="0" w:color="7F7F7F" w:themeColor="text1" w:themeTint="80"/>
            </w:tcBorders>
            <w:vAlign w:val="center"/>
          </w:tcPr>
          <w:p w14:paraId="45C0149E" w14:textId="78C0820C" w:rsidR="00222208" w:rsidRDefault="00222208" w:rsidP="00222208">
            <w:pPr>
              <w:spacing w:before="160" w:after="40"/>
              <w:ind w:left="144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15</w:t>
            </w:r>
          </w:p>
        </w:tc>
        <w:tc>
          <w:tcPr>
            <w:tcW w:w="6115" w:type="dxa"/>
            <w:gridSpan w:val="2"/>
            <w:vMerge/>
            <w:tcBorders>
              <w:left w:val="single" w:sz="8" w:space="0" w:color="7F7F7F" w:themeColor="text1" w:themeTint="80"/>
            </w:tcBorders>
          </w:tcPr>
          <w:p w14:paraId="41AB45B6" w14:textId="6C3B83F2" w:rsidR="00222208" w:rsidRDefault="00222208" w:rsidP="00222208">
            <w:pPr>
              <w:spacing w:before="160" w:after="40"/>
              <w:jc w:val="center"/>
              <w:rPr>
                <w:rFonts w:ascii="Lucida Fax" w:hAnsi="Lucida Fax"/>
              </w:rPr>
            </w:pPr>
          </w:p>
        </w:tc>
      </w:tr>
    </w:tbl>
    <w:p w14:paraId="4D7099C0" w14:textId="373DA2CB" w:rsidR="002606DE" w:rsidRPr="002606DE" w:rsidRDefault="002606DE">
      <w:pPr>
        <w:rPr>
          <w:rFonts w:ascii="Lucida Fax" w:hAnsi="Lucida Fax"/>
          <w:sz w:val="28"/>
          <w:szCs w:val="28"/>
        </w:rPr>
      </w:pPr>
    </w:p>
    <w:sectPr w:rsidR="002606DE" w:rsidRPr="002606DE" w:rsidSect="00300AE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4D"/>
    <w:rsid w:val="00022AD7"/>
    <w:rsid w:val="00027839"/>
    <w:rsid w:val="00164EA3"/>
    <w:rsid w:val="00222208"/>
    <w:rsid w:val="002606DE"/>
    <w:rsid w:val="00300AEE"/>
    <w:rsid w:val="00303910"/>
    <w:rsid w:val="00410BB9"/>
    <w:rsid w:val="00446066"/>
    <w:rsid w:val="004F2221"/>
    <w:rsid w:val="00523DE6"/>
    <w:rsid w:val="00590FB5"/>
    <w:rsid w:val="005D3751"/>
    <w:rsid w:val="0072141A"/>
    <w:rsid w:val="0074660D"/>
    <w:rsid w:val="007E7676"/>
    <w:rsid w:val="007F354D"/>
    <w:rsid w:val="00830984"/>
    <w:rsid w:val="00831272"/>
    <w:rsid w:val="00867005"/>
    <w:rsid w:val="00895E2E"/>
    <w:rsid w:val="009C47E8"/>
    <w:rsid w:val="009C7C30"/>
    <w:rsid w:val="00A02F08"/>
    <w:rsid w:val="00A04A5A"/>
    <w:rsid w:val="00A8757C"/>
    <w:rsid w:val="00B042F2"/>
    <w:rsid w:val="00B26045"/>
    <w:rsid w:val="00B87615"/>
    <w:rsid w:val="00BD6EE3"/>
    <w:rsid w:val="00BF3F60"/>
    <w:rsid w:val="00CB159F"/>
    <w:rsid w:val="00CD4238"/>
    <w:rsid w:val="00D54648"/>
    <w:rsid w:val="00D85F39"/>
    <w:rsid w:val="00DA1E81"/>
    <w:rsid w:val="00E42527"/>
    <w:rsid w:val="00E54E57"/>
    <w:rsid w:val="00E76B57"/>
    <w:rsid w:val="00EA2A01"/>
    <w:rsid w:val="00EE0847"/>
    <w:rsid w:val="00EE55E4"/>
    <w:rsid w:val="00F11FCF"/>
    <w:rsid w:val="00FC619F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9ED5"/>
  <w15:chartTrackingRefBased/>
  <w15:docId w15:val="{640A9F59-281B-4062-B9A0-F6D2A4EA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Henderson</dc:creator>
  <cp:keywords/>
  <dc:description/>
  <cp:lastModifiedBy>Jeanne Heninger</cp:lastModifiedBy>
  <cp:revision>2</cp:revision>
  <dcterms:created xsi:type="dcterms:W3CDTF">2024-12-21T00:30:00Z</dcterms:created>
  <dcterms:modified xsi:type="dcterms:W3CDTF">2024-12-21T00:30:00Z</dcterms:modified>
</cp:coreProperties>
</file>